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D41E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第</w:t>
      </w:r>
      <w:r w:rsidR="007A6652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十八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号</w:t>
      </w:r>
      <w:r w:rsidR="007A6652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の</w:t>
      </w:r>
      <w:r w:rsidR="0096677A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三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様式（第</w:t>
      </w:r>
      <w:r w:rsidR="007A6652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三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条の</w:t>
      </w:r>
      <w:r w:rsidR="007A6652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七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、第三条の</w:t>
      </w:r>
      <w:r w:rsidR="007A6652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十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関係）（Ａ４）</w:t>
      </w:r>
    </w:p>
    <w:p w14:paraId="7C7B5E88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23E68D3B" w14:textId="77777777" w:rsidR="005414FB" w:rsidRPr="00832C2C" w:rsidRDefault="0096677A" w:rsidP="005414FB">
      <w:pPr>
        <w:wordWrap w:val="0"/>
        <w:autoSpaceDE w:val="0"/>
        <w:autoSpaceDN w:val="0"/>
        <w:adjustRightInd w:val="0"/>
        <w:spacing w:line="241" w:lineRule="atLeas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832C2C">
        <w:rPr>
          <w:rFonts w:asciiTheme="majorEastAsia" w:eastAsiaTheme="majorEastAsia" w:hAnsiTheme="majorEastAsia" w:hint="eastAsia"/>
          <w:b/>
          <w:spacing w:val="6"/>
          <w:kern w:val="0"/>
          <w:sz w:val="28"/>
          <w:szCs w:val="28"/>
        </w:rPr>
        <w:t>計画変更</w:t>
      </w:r>
      <w:r w:rsidR="007A6652" w:rsidRPr="00832C2C">
        <w:rPr>
          <w:rFonts w:asciiTheme="majorEastAsia" w:eastAsiaTheme="majorEastAsia" w:hAnsiTheme="majorEastAsia" w:hint="eastAsia"/>
          <w:b/>
          <w:spacing w:val="6"/>
          <w:kern w:val="0"/>
          <w:sz w:val="28"/>
          <w:szCs w:val="28"/>
        </w:rPr>
        <w:t>構造計算適合性判定</w:t>
      </w:r>
      <w:r w:rsidR="005414FB" w:rsidRPr="00832C2C">
        <w:rPr>
          <w:rFonts w:asciiTheme="majorEastAsia" w:eastAsiaTheme="majorEastAsia" w:hAnsiTheme="majorEastAsia" w:hint="eastAsia"/>
          <w:b/>
          <w:spacing w:val="6"/>
          <w:kern w:val="0"/>
          <w:sz w:val="28"/>
          <w:szCs w:val="28"/>
        </w:rPr>
        <w:t>申請書</w:t>
      </w:r>
    </w:p>
    <w:p w14:paraId="5EC4D3CB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3FFDF7E6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jc w:val="center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（第一面）</w:t>
      </w:r>
    </w:p>
    <w:p w14:paraId="0D1C14A4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09508224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 xml:space="preserve">　建築基準法第</w:t>
      </w:r>
      <w:r w:rsidR="00EF603F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６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条</w:t>
      </w:r>
      <w:r w:rsidR="007A6652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の３第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１項</w:t>
      </w:r>
      <w:r w:rsidR="007A6652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（同法第18条の２第４項の規定により読み替えて適用される場合を含む。）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の規定による</w:t>
      </w:r>
      <w:r w:rsidR="00F672EF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計画の変更の</w:t>
      </w:r>
      <w:r w:rsidR="007A6652"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構造計算適合性判定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を申請します。この申請書及び添付図書に記載の事項は、事実に相違ありません。</w:t>
      </w:r>
    </w:p>
    <w:p w14:paraId="709D5925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5F71D7E0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spacing w:val="6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 xml:space="preserve">　一般財団法人　長野県建築住宅センター</w:t>
      </w:r>
    </w:p>
    <w:p w14:paraId="2D739AE5" w14:textId="40724D76" w:rsidR="005414FB" w:rsidRPr="00832C2C" w:rsidRDefault="005414FB" w:rsidP="00832C2C">
      <w:pPr>
        <w:wordWrap w:val="0"/>
        <w:autoSpaceDE w:val="0"/>
        <w:autoSpaceDN w:val="0"/>
        <w:adjustRightInd w:val="0"/>
        <w:spacing w:line="241" w:lineRule="atLeast"/>
        <w:ind w:firstLineChars="200" w:firstLine="424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 xml:space="preserve">理事長　　</w:t>
      </w:r>
      <w:r w:rsidR="004160C6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矢澤　博</w:t>
      </w:r>
      <w:r w:rsidRPr="00832C2C">
        <w:rPr>
          <w:rFonts w:asciiTheme="minorEastAsia" w:eastAsiaTheme="minorEastAsia" w:hAnsiTheme="minorEastAsia"/>
          <w:spacing w:val="3"/>
          <w:kern w:val="0"/>
          <w:sz w:val="20"/>
          <w:szCs w:val="20"/>
        </w:rPr>
        <w:t xml:space="preserve">  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>様</w:t>
      </w:r>
    </w:p>
    <w:p w14:paraId="470A19F5" w14:textId="77777777" w:rsidR="005414FB" w:rsidRPr="004160C6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6992B2E1" w14:textId="77777777" w:rsidR="005414FB" w:rsidRPr="00832C2C" w:rsidRDefault="005414FB" w:rsidP="00611E0B">
      <w:pPr>
        <w:wordWrap w:val="0"/>
        <w:autoSpaceDE w:val="0"/>
        <w:autoSpaceDN w:val="0"/>
        <w:adjustRightInd w:val="0"/>
        <w:spacing w:line="241" w:lineRule="atLeast"/>
        <w:ind w:leftChars="2800" w:left="5880" w:firstLineChars="200" w:firstLine="424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 xml:space="preserve">　　年　　月　　日</w:t>
      </w:r>
    </w:p>
    <w:p w14:paraId="3BE54AA3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666D3471" w14:textId="7C1276EA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ind w:left="4095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/>
          <w:spacing w:val="3"/>
          <w:kern w:val="0"/>
          <w:sz w:val="20"/>
          <w:szCs w:val="20"/>
        </w:rPr>
        <w:t xml:space="preserve"> 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 xml:space="preserve">申請者氏名　　　　　　　　　　　　　</w:t>
      </w:r>
    </w:p>
    <w:p w14:paraId="0681BC1B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3A19FE3F" w14:textId="77777777" w:rsidR="005414FB" w:rsidRPr="00832C2C" w:rsidRDefault="005414FB" w:rsidP="005414FB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047737" wp14:editId="145E3B5F">
                <wp:simplePos x="0" y="0"/>
                <wp:positionH relativeFrom="column">
                  <wp:posOffset>78740</wp:posOffset>
                </wp:positionH>
                <wp:positionV relativeFrom="paragraph">
                  <wp:posOffset>153670</wp:posOffset>
                </wp:positionV>
                <wp:extent cx="5610225" cy="0"/>
                <wp:effectExtent l="6985" t="10160" r="12065" b="8890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D1032" id="直線コネクタ 7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2.1pt" to="44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7srQ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"/>
            </w:pict>
          </mc:Fallback>
        </mc:AlternateContent>
      </w:r>
    </w:p>
    <w:p w14:paraId="123B97B2" w14:textId="6B68E10C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ind w:left="4095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/>
          <w:spacing w:val="3"/>
          <w:kern w:val="0"/>
          <w:sz w:val="20"/>
          <w:szCs w:val="20"/>
        </w:rPr>
        <w:t xml:space="preserve"> </w:t>
      </w:r>
      <w:r w:rsidRPr="00832C2C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</w:rPr>
        <w:t xml:space="preserve">設計者氏名　　　　　　　　　　　　　</w:t>
      </w:r>
    </w:p>
    <w:p w14:paraId="13375538" w14:textId="77777777" w:rsidR="005414FB" w:rsidRPr="00832C2C" w:rsidRDefault="005414FB" w:rsidP="00832C2C">
      <w:pPr>
        <w:wordWrap w:val="0"/>
        <w:autoSpaceDE w:val="0"/>
        <w:autoSpaceDN w:val="0"/>
        <w:adjustRightInd w:val="0"/>
        <w:spacing w:line="241" w:lineRule="atLeast"/>
        <w:ind w:leftChars="-1950" w:left="-195" w:hangingChars="1950" w:hanging="3900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4CCCF8BE" w14:textId="77777777" w:rsidR="00F672EF" w:rsidRPr="00832C2C" w:rsidRDefault="00F672EF" w:rsidP="00832C2C">
      <w:pPr>
        <w:wordWrap w:val="0"/>
        <w:autoSpaceDE w:val="0"/>
        <w:autoSpaceDN w:val="0"/>
        <w:adjustRightInd w:val="0"/>
        <w:spacing w:line="241" w:lineRule="atLeast"/>
        <w:ind w:leftChars="-1950" w:left="-195" w:hangingChars="1950" w:hanging="3900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6E6F8216" w14:textId="77777777" w:rsidR="005414FB" w:rsidRPr="00832C2C" w:rsidRDefault="005414FB" w:rsidP="00832C2C">
      <w:pPr>
        <w:wordWrap w:val="0"/>
        <w:autoSpaceDE w:val="0"/>
        <w:autoSpaceDN w:val="0"/>
        <w:adjustRightInd w:val="0"/>
        <w:spacing w:line="241" w:lineRule="atLeast"/>
        <w:ind w:leftChars="-1864" w:left="-186" w:hangingChars="1864" w:hanging="3728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46DE89DE" w14:textId="77777777" w:rsidR="00F672EF" w:rsidRPr="00832C2C" w:rsidRDefault="00F672EF" w:rsidP="00F672EF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【計画を変更する建築物の直前の構造計算適合性判定】</w:t>
      </w:r>
    </w:p>
    <w:p w14:paraId="625BD77F" w14:textId="77777777" w:rsidR="00F672EF" w:rsidRPr="00832C2C" w:rsidRDefault="00F672EF" w:rsidP="00832C2C">
      <w:pPr>
        <w:wordWrap w:val="0"/>
        <w:autoSpaceDE w:val="0"/>
        <w:autoSpaceDN w:val="0"/>
        <w:adjustRightInd w:val="0"/>
        <w:spacing w:line="241" w:lineRule="atLeast"/>
        <w:ind w:firstLineChars="100" w:firstLine="200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【適合判定通知書番号】</w:t>
      </w:r>
      <w:r w:rsidR="00795CC9"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</w:t>
      </w: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第</w:t>
      </w:r>
      <w:r w:rsidR="00795CC9"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　　　　</w:t>
      </w: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号</w:t>
      </w:r>
    </w:p>
    <w:p w14:paraId="786718C5" w14:textId="77777777" w:rsidR="00F672EF" w:rsidRPr="00832C2C" w:rsidRDefault="00F672EF" w:rsidP="00832C2C">
      <w:pPr>
        <w:wordWrap w:val="0"/>
        <w:autoSpaceDE w:val="0"/>
        <w:autoSpaceDN w:val="0"/>
        <w:adjustRightInd w:val="0"/>
        <w:spacing w:line="241" w:lineRule="atLeast"/>
        <w:ind w:firstLineChars="100" w:firstLine="200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【適合判定通知書交付年月日】</w:t>
      </w:r>
      <w:r w:rsidR="00795CC9"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</w:t>
      </w:r>
      <w:r w:rsidR="00611E0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</w:t>
      </w:r>
      <w:r w:rsidR="00795CC9"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</w:t>
      </w: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年</w:t>
      </w:r>
      <w:r w:rsidR="00795CC9"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</w:t>
      </w: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月</w:t>
      </w:r>
      <w:r w:rsidR="00795CC9"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</w:t>
      </w: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日</w:t>
      </w:r>
    </w:p>
    <w:p w14:paraId="262E4484" w14:textId="77777777" w:rsidR="00F672EF" w:rsidRPr="00832C2C" w:rsidRDefault="00F672EF" w:rsidP="00832C2C">
      <w:pPr>
        <w:wordWrap w:val="0"/>
        <w:autoSpaceDE w:val="0"/>
        <w:autoSpaceDN w:val="0"/>
        <w:adjustRightInd w:val="0"/>
        <w:spacing w:line="241" w:lineRule="atLeast"/>
        <w:ind w:firstLineChars="100" w:firstLine="200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【適合判定通知書交付者】</w:t>
      </w:r>
    </w:p>
    <w:p w14:paraId="580734AC" w14:textId="77777777" w:rsidR="005414FB" w:rsidRPr="00832C2C" w:rsidRDefault="00F672EF" w:rsidP="00832C2C">
      <w:pPr>
        <w:wordWrap w:val="0"/>
        <w:autoSpaceDE w:val="0"/>
        <w:autoSpaceDN w:val="0"/>
        <w:adjustRightInd w:val="0"/>
        <w:spacing w:line="241" w:lineRule="atLeast"/>
        <w:ind w:firstLineChars="100" w:firstLine="200"/>
        <w:rPr>
          <w:rFonts w:asciiTheme="minorEastAsia" w:eastAsiaTheme="minorEastAsia" w:hAnsiTheme="minorEastAsia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kern w:val="0"/>
          <w:sz w:val="20"/>
          <w:szCs w:val="20"/>
        </w:rPr>
        <w:t>【計画変更の概要】</w:t>
      </w:r>
    </w:p>
    <w:p w14:paraId="277C9795" w14:textId="77777777" w:rsidR="00795CC9" w:rsidRPr="00832C2C" w:rsidRDefault="00795CC9" w:rsidP="00F672EF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71CFF496" w14:textId="77777777" w:rsidR="00795CC9" w:rsidRPr="00832C2C" w:rsidRDefault="00795CC9" w:rsidP="00F672EF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51E706F1" w14:textId="77777777" w:rsidR="00F672EF" w:rsidRPr="00832C2C" w:rsidRDefault="00F672EF" w:rsidP="005414FB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kern w:val="0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0"/>
        <w:gridCol w:w="3084"/>
        <w:gridCol w:w="3470"/>
        <w:gridCol w:w="170"/>
      </w:tblGrid>
      <w:tr w:rsidR="005414FB" w:rsidRPr="00832C2C" w14:paraId="6B6F6894" w14:textId="77777777" w:rsidTr="008467AF">
        <w:trPr>
          <w:trHeight w:val="361"/>
        </w:trPr>
        <w:tc>
          <w:tcPr>
            <w:tcW w:w="88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022D7C" w14:textId="77777777" w:rsidR="005414FB" w:rsidRPr="00832C2C" w:rsidRDefault="005414FB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>※手数料欄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1997B109" w14:textId="77777777" w:rsidR="005414FB" w:rsidRPr="00832C2C" w:rsidRDefault="005414FB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414FB" w:rsidRPr="00832C2C" w14:paraId="66EA3C7A" w14:textId="77777777" w:rsidTr="008467AF">
        <w:trPr>
          <w:trHeight w:val="241"/>
        </w:trPr>
        <w:tc>
          <w:tcPr>
            <w:tcW w:w="8814" w:type="dxa"/>
            <w:gridSpan w:val="3"/>
            <w:tcBorders>
              <w:left w:val="single" w:sz="4" w:space="0" w:color="auto"/>
            </w:tcBorders>
          </w:tcPr>
          <w:p w14:paraId="2C0BEC74" w14:textId="77777777" w:rsidR="005414FB" w:rsidRPr="00832C2C" w:rsidRDefault="005414FB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607AED30" w14:textId="77777777" w:rsidR="005414FB" w:rsidRPr="00832C2C" w:rsidRDefault="005414FB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414FB" w:rsidRPr="00832C2C" w14:paraId="28E59A7B" w14:textId="77777777" w:rsidTr="008467AF">
        <w:trPr>
          <w:trHeight w:val="361"/>
        </w:trPr>
        <w:tc>
          <w:tcPr>
            <w:tcW w:w="8814" w:type="dxa"/>
            <w:gridSpan w:val="3"/>
            <w:tcBorders>
              <w:left w:val="single" w:sz="4" w:space="0" w:color="auto"/>
            </w:tcBorders>
          </w:tcPr>
          <w:p w14:paraId="431EFFB1" w14:textId="77777777" w:rsidR="005414FB" w:rsidRPr="00832C2C" w:rsidRDefault="005414FB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17440E4F" w14:textId="77777777" w:rsidR="005414FB" w:rsidRPr="00832C2C" w:rsidRDefault="005414FB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A6652" w:rsidRPr="00832C2C" w14:paraId="28CC6DC7" w14:textId="77777777" w:rsidTr="007A6652">
        <w:trPr>
          <w:trHeight w:val="48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439DA" w14:textId="77777777" w:rsidR="007A6652" w:rsidRPr="00832C2C" w:rsidRDefault="007A6652" w:rsidP="002352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32C2C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20"/>
              </w:rPr>
              <w:t>※受付欄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C1985" w14:textId="77777777" w:rsidR="007A6652" w:rsidRPr="00832C2C" w:rsidRDefault="007A6652" w:rsidP="002352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32C2C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20"/>
              </w:rPr>
              <w:t>※決裁欄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BB512" w14:textId="77777777" w:rsidR="007A6652" w:rsidRPr="00832C2C" w:rsidRDefault="007A6652" w:rsidP="007A66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>※適合判定通知書番号欄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439E3E64" w14:textId="77777777" w:rsidR="007A6652" w:rsidRPr="00832C2C" w:rsidRDefault="007A6652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A6652" w:rsidRPr="00832C2C" w14:paraId="3C5647D4" w14:textId="77777777" w:rsidTr="007A6652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C30E7" w14:textId="77777777" w:rsidR="007A6652" w:rsidRPr="00832C2C" w:rsidRDefault="00611E0B" w:rsidP="007A66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　</w:t>
            </w:r>
            <w:r w:rsidR="007A6652"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="007A6652" w:rsidRPr="00832C2C">
              <w:rPr>
                <w:rFonts w:asciiTheme="minorEastAsia" w:eastAsiaTheme="minorEastAsia" w:hAnsiTheme="minorEastAsia"/>
                <w:spacing w:val="1"/>
                <w:kern w:val="0"/>
                <w:sz w:val="20"/>
                <w:szCs w:val="20"/>
              </w:rPr>
              <w:t xml:space="preserve"> </w:t>
            </w:r>
            <w:r w:rsidR="007A6652"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>年</w:t>
            </w:r>
            <w:r w:rsidR="007A6652" w:rsidRPr="00832C2C">
              <w:rPr>
                <w:rFonts w:asciiTheme="minorEastAsia" w:eastAsiaTheme="minorEastAsia" w:hAnsiTheme="minorEastAsia"/>
                <w:spacing w:val="1"/>
                <w:kern w:val="0"/>
                <w:sz w:val="20"/>
                <w:szCs w:val="20"/>
              </w:rPr>
              <w:t xml:space="preserve"> </w:t>
            </w:r>
            <w:r w:rsidR="007A6652"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月</w:t>
            </w:r>
            <w:r w:rsidR="007A6652" w:rsidRPr="00832C2C">
              <w:rPr>
                <w:rFonts w:asciiTheme="minorEastAsia" w:eastAsiaTheme="minorEastAsia" w:hAnsiTheme="minorEastAsia"/>
                <w:spacing w:val="1"/>
                <w:kern w:val="0"/>
                <w:sz w:val="20"/>
                <w:szCs w:val="20"/>
              </w:rPr>
              <w:t xml:space="preserve"> </w:t>
            </w:r>
            <w:r w:rsidR="007A6652"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140CDDF2" w14:textId="77777777" w:rsidR="007A6652" w:rsidRPr="00832C2C" w:rsidRDefault="007A6652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AB4017" w14:textId="77777777" w:rsidR="007A6652" w:rsidRPr="00832C2C" w:rsidRDefault="00611E0B" w:rsidP="007A66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　</w:t>
            </w:r>
            <w:r w:rsidR="007A6652"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="007A6652" w:rsidRPr="00832C2C">
              <w:rPr>
                <w:rFonts w:asciiTheme="minorEastAsia" w:eastAsiaTheme="minorEastAsia" w:hAnsiTheme="minorEastAsia"/>
                <w:spacing w:val="1"/>
                <w:kern w:val="0"/>
                <w:sz w:val="20"/>
                <w:szCs w:val="20"/>
              </w:rPr>
              <w:t xml:space="preserve"> </w:t>
            </w:r>
            <w:r w:rsidR="007A6652"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>年</w:t>
            </w:r>
            <w:r w:rsidR="007A6652" w:rsidRPr="00832C2C">
              <w:rPr>
                <w:rFonts w:asciiTheme="minorEastAsia" w:eastAsiaTheme="minorEastAsia" w:hAnsiTheme="minorEastAsia"/>
                <w:spacing w:val="1"/>
                <w:kern w:val="0"/>
                <w:sz w:val="20"/>
                <w:szCs w:val="20"/>
              </w:rPr>
              <w:t xml:space="preserve"> </w:t>
            </w:r>
            <w:r w:rsidR="007A6652"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月</w:t>
            </w:r>
            <w:r w:rsidR="007A6652" w:rsidRPr="00832C2C">
              <w:rPr>
                <w:rFonts w:asciiTheme="minorEastAsia" w:eastAsiaTheme="minorEastAsia" w:hAnsiTheme="minorEastAsia"/>
                <w:spacing w:val="1"/>
                <w:kern w:val="0"/>
                <w:sz w:val="20"/>
                <w:szCs w:val="20"/>
              </w:rPr>
              <w:t xml:space="preserve"> </w:t>
            </w:r>
            <w:r w:rsidR="007A6652"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60C68E84" w14:textId="77777777" w:rsidR="007A6652" w:rsidRPr="00832C2C" w:rsidRDefault="007A6652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A6652" w:rsidRPr="00832C2C" w14:paraId="069C9DEC" w14:textId="77777777" w:rsidTr="007A6652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E5CBE" w14:textId="77777777" w:rsidR="007A6652" w:rsidRPr="00832C2C" w:rsidRDefault="007A6652" w:rsidP="007A66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>第　　　　　　　号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14:paraId="2308BEDD" w14:textId="77777777" w:rsidR="007A6652" w:rsidRPr="00832C2C" w:rsidRDefault="007A6652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8EF5F6" w14:textId="77777777" w:rsidR="007A6652" w:rsidRPr="00832C2C" w:rsidRDefault="007A6652" w:rsidP="007A665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 xml:space="preserve">第　　　　　　　</w:t>
            </w:r>
            <w:r w:rsidRPr="00832C2C">
              <w:rPr>
                <w:rFonts w:asciiTheme="minorEastAsia" w:eastAsiaTheme="minorEastAsia" w:hAnsiTheme="minorEastAsia"/>
                <w:spacing w:val="1"/>
                <w:kern w:val="0"/>
                <w:sz w:val="20"/>
                <w:szCs w:val="20"/>
              </w:rPr>
              <w:t xml:space="preserve"> </w:t>
            </w:r>
            <w:r w:rsidRPr="00832C2C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</w:rPr>
              <w:t>号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047E9166" w14:textId="77777777" w:rsidR="007A6652" w:rsidRPr="00832C2C" w:rsidRDefault="007A6652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7A6652" w:rsidRPr="00832C2C" w14:paraId="756A4569" w14:textId="77777777" w:rsidTr="007A6652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30C20" w14:textId="77777777" w:rsidR="007A6652" w:rsidRPr="00832C2C" w:rsidRDefault="007A6652" w:rsidP="007A665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32C2C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20"/>
              </w:rPr>
              <w:t>係員印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</w:tcBorders>
          </w:tcPr>
          <w:p w14:paraId="0FD4F39B" w14:textId="77777777" w:rsidR="007A6652" w:rsidRPr="00832C2C" w:rsidRDefault="007A6652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23BD3" w14:textId="77777777" w:rsidR="007A6652" w:rsidRPr="00832C2C" w:rsidRDefault="007A6652" w:rsidP="007A665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32C2C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20"/>
              </w:rPr>
              <w:t>係員印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14:paraId="400E0889" w14:textId="77777777" w:rsidR="007A6652" w:rsidRPr="00832C2C" w:rsidRDefault="007A6652" w:rsidP="005414F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08F5BE97" w14:textId="77777777" w:rsidR="005414FB" w:rsidRPr="00832C2C" w:rsidRDefault="005414FB" w:rsidP="005414FB">
      <w:pPr>
        <w:wordWrap w:val="0"/>
        <w:autoSpaceDE w:val="0"/>
        <w:autoSpaceDN w:val="0"/>
        <w:adjustRightInd w:val="0"/>
        <w:spacing w:line="241" w:lineRule="atLeast"/>
        <w:jc w:val="righ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569D5AA1" w14:textId="77777777" w:rsidR="00512D3D" w:rsidRPr="00832C2C" w:rsidRDefault="00512D3D" w:rsidP="00512D3D">
      <w:pPr>
        <w:wordWrap w:val="0"/>
        <w:autoSpaceDE w:val="0"/>
        <w:autoSpaceDN w:val="0"/>
        <w:adjustRightInd w:val="0"/>
        <w:spacing w:line="241" w:lineRule="atLeast"/>
        <w:rPr>
          <w:rFonts w:asciiTheme="minorEastAsia" w:eastAsiaTheme="minorEastAsia" w:hAnsiTheme="minorEastAsia"/>
          <w:spacing w:val="4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</w:rPr>
        <w:t>（注意）</w:t>
      </w:r>
    </w:p>
    <w:p w14:paraId="6DAAC008" w14:textId="77777777" w:rsidR="00512D3D" w:rsidRPr="00832C2C" w:rsidRDefault="00512D3D" w:rsidP="00832C2C">
      <w:pPr>
        <w:wordWrap w:val="0"/>
        <w:autoSpaceDE w:val="0"/>
        <w:autoSpaceDN w:val="0"/>
        <w:adjustRightInd w:val="0"/>
        <w:spacing w:line="241" w:lineRule="atLeast"/>
        <w:ind w:leftChars="100" w:left="418" w:hangingChars="100" w:hanging="208"/>
        <w:rPr>
          <w:rFonts w:asciiTheme="minorEastAsia" w:eastAsiaTheme="minorEastAsia" w:hAnsiTheme="minorEastAsia"/>
          <w:spacing w:val="4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</w:rPr>
        <w:t xml:space="preserve">①　</w:t>
      </w:r>
      <w:r w:rsidR="007905B5" w:rsidRPr="00832C2C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</w:rPr>
        <w:t>申請者</w:t>
      </w:r>
      <w:r w:rsidRPr="00832C2C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</w:rPr>
        <w:t xml:space="preserve">の氏名の記載を自署で行う場合においては、押印を省略することができます。　</w:t>
      </w:r>
    </w:p>
    <w:p w14:paraId="4A95E22D" w14:textId="77777777" w:rsidR="00512D3D" w:rsidRPr="00832C2C" w:rsidRDefault="00512D3D" w:rsidP="00832C2C">
      <w:pPr>
        <w:wordWrap w:val="0"/>
        <w:autoSpaceDE w:val="0"/>
        <w:autoSpaceDN w:val="0"/>
        <w:adjustRightInd w:val="0"/>
        <w:spacing w:line="241" w:lineRule="atLeast"/>
        <w:ind w:firstLineChars="100" w:firstLine="208"/>
        <w:rPr>
          <w:rFonts w:asciiTheme="minorEastAsia" w:eastAsiaTheme="minorEastAsia" w:hAnsiTheme="minorEastAsia"/>
          <w:spacing w:val="4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</w:rPr>
        <w:t>②　数字は算用数字を用いてください。</w:t>
      </w:r>
    </w:p>
    <w:p w14:paraId="7312A825" w14:textId="77777777" w:rsidR="005414FB" w:rsidRPr="00832C2C" w:rsidRDefault="00512D3D" w:rsidP="00832C2C">
      <w:pPr>
        <w:wordWrap w:val="0"/>
        <w:autoSpaceDE w:val="0"/>
        <w:autoSpaceDN w:val="0"/>
        <w:adjustRightInd w:val="0"/>
        <w:spacing w:line="241" w:lineRule="atLeast"/>
        <w:ind w:firstLineChars="100" w:firstLine="208"/>
        <w:rPr>
          <w:rFonts w:asciiTheme="minorEastAsia" w:eastAsiaTheme="minorEastAsia" w:hAnsiTheme="minorEastAsia"/>
          <w:spacing w:val="4"/>
          <w:kern w:val="0"/>
          <w:sz w:val="20"/>
          <w:szCs w:val="20"/>
        </w:rPr>
      </w:pPr>
      <w:r w:rsidRPr="00832C2C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</w:rPr>
        <w:t>③</w:t>
      </w:r>
      <w:r w:rsidR="007905B5" w:rsidRPr="00832C2C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</w:rPr>
        <w:t xml:space="preserve">　</w:t>
      </w:r>
      <w:r w:rsidRPr="00832C2C">
        <w:rPr>
          <w:rFonts w:asciiTheme="minorEastAsia" w:eastAsiaTheme="minorEastAsia" w:hAnsiTheme="minorEastAsia" w:hint="eastAsia"/>
          <w:spacing w:val="4"/>
          <w:kern w:val="0"/>
          <w:sz w:val="20"/>
          <w:szCs w:val="20"/>
        </w:rPr>
        <w:t>※印のある欄は記入しないでください。</w:t>
      </w:r>
    </w:p>
    <w:p w14:paraId="2DC97E71" w14:textId="77777777" w:rsidR="005414FB" w:rsidRPr="00832C2C" w:rsidRDefault="005414FB" w:rsidP="009A65EF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sectPr w:rsidR="005414FB" w:rsidRPr="00832C2C" w:rsidSect="00402E91">
      <w:pgSz w:w="11906" w:h="16838" w:code="9"/>
      <w:pgMar w:top="1531" w:right="1287" w:bottom="130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946D" w14:textId="77777777" w:rsidR="00DA3E46" w:rsidRDefault="00DA3E46" w:rsidP="006C4ECE">
      <w:r>
        <w:separator/>
      </w:r>
    </w:p>
  </w:endnote>
  <w:endnote w:type="continuationSeparator" w:id="0">
    <w:p w14:paraId="0818162F" w14:textId="77777777" w:rsidR="00DA3E46" w:rsidRDefault="00DA3E46" w:rsidP="006C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5A68" w14:textId="77777777" w:rsidR="00DA3E46" w:rsidRDefault="00DA3E46" w:rsidP="006C4ECE">
      <w:r>
        <w:separator/>
      </w:r>
    </w:p>
  </w:footnote>
  <w:footnote w:type="continuationSeparator" w:id="0">
    <w:p w14:paraId="7DAF3CDE" w14:textId="77777777" w:rsidR="00DA3E46" w:rsidRDefault="00DA3E46" w:rsidP="006C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421542">
    <w:abstractNumId w:val="8"/>
  </w:num>
  <w:num w:numId="2" w16cid:durableId="1054112537">
    <w:abstractNumId w:val="4"/>
  </w:num>
  <w:num w:numId="3" w16cid:durableId="6293352">
    <w:abstractNumId w:val="11"/>
  </w:num>
  <w:num w:numId="4" w16cid:durableId="658196217">
    <w:abstractNumId w:val="1"/>
  </w:num>
  <w:num w:numId="5" w16cid:durableId="1173299751">
    <w:abstractNumId w:val="6"/>
  </w:num>
  <w:num w:numId="6" w16cid:durableId="243027982">
    <w:abstractNumId w:val="2"/>
  </w:num>
  <w:num w:numId="7" w16cid:durableId="1665737479">
    <w:abstractNumId w:val="7"/>
  </w:num>
  <w:num w:numId="8" w16cid:durableId="1382707055">
    <w:abstractNumId w:val="9"/>
  </w:num>
  <w:num w:numId="9" w16cid:durableId="1615864321">
    <w:abstractNumId w:val="0"/>
  </w:num>
  <w:num w:numId="10" w16cid:durableId="903564121">
    <w:abstractNumId w:val="5"/>
  </w:num>
  <w:num w:numId="11" w16cid:durableId="1418481289">
    <w:abstractNumId w:val="10"/>
  </w:num>
  <w:num w:numId="12" w16cid:durableId="28842185">
    <w:abstractNumId w:val="12"/>
  </w:num>
  <w:num w:numId="13" w16cid:durableId="434324887">
    <w:abstractNumId w:val="13"/>
  </w:num>
  <w:num w:numId="14" w16cid:durableId="452987148">
    <w:abstractNumId w:val="3"/>
  </w:num>
  <w:num w:numId="15" w16cid:durableId="20031207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8DD"/>
    <w:rsid w:val="00031B93"/>
    <w:rsid w:val="00033280"/>
    <w:rsid w:val="000364DF"/>
    <w:rsid w:val="00052788"/>
    <w:rsid w:val="00056A5A"/>
    <w:rsid w:val="00056E3E"/>
    <w:rsid w:val="00091D15"/>
    <w:rsid w:val="000B131A"/>
    <w:rsid w:val="000B2D06"/>
    <w:rsid w:val="000C3CD3"/>
    <w:rsid w:val="000D4589"/>
    <w:rsid w:val="00111439"/>
    <w:rsid w:val="001114A5"/>
    <w:rsid w:val="00117634"/>
    <w:rsid w:val="00182136"/>
    <w:rsid w:val="001932CE"/>
    <w:rsid w:val="00194096"/>
    <w:rsid w:val="001E668A"/>
    <w:rsid w:val="001F0253"/>
    <w:rsid w:val="0023529B"/>
    <w:rsid w:val="002669CB"/>
    <w:rsid w:val="00270F11"/>
    <w:rsid w:val="0029384B"/>
    <w:rsid w:val="002938AE"/>
    <w:rsid w:val="002C2F68"/>
    <w:rsid w:val="002C31E8"/>
    <w:rsid w:val="002F2CA0"/>
    <w:rsid w:val="00305DD9"/>
    <w:rsid w:val="003145CF"/>
    <w:rsid w:val="00352EC7"/>
    <w:rsid w:val="003A56BF"/>
    <w:rsid w:val="00402E91"/>
    <w:rsid w:val="004160C6"/>
    <w:rsid w:val="00436DC8"/>
    <w:rsid w:val="00437505"/>
    <w:rsid w:val="00497F54"/>
    <w:rsid w:val="004B385B"/>
    <w:rsid w:val="004B7212"/>
    <w:rsid w:val="00512D3D"/>
    <w:rsid w:val="005214F4"/>
    <w:rsid w:val="00530E6D"/>
    <w:rsid w:val="005414FB"/>
    <w:rsid w:val="00547004"/>
    <w:rsid w:val="005474D8"/>
    <w:rsid w:val="005570E1"/>
    <w:rsid w:val="00611E0B"/>
    <w:rsid w:val="0062479F"/>
    <w:rsid w:val="00643CFA"/>
    <w:rsid w:val="00683654"/>
    <w:rsid w:val="006A78DD"/>
    <w:rsid w:val="006C3FA7"/>
    <w:rsid w:val="006C4ECE"/>
    <w:rsid w:val="006D0CB4"/>
    <w:rsid w:val="006D3A94"/>
    <w:rsid w:val="006D67E8"/>
    <w:rsid w:val="007038E2"/>
    <w:rsid w:val="00717AED"/>
    <w:rsid w:val="00725045"/>
    <w:rsid w:val="0076003F"/>
    <w:rsid w:val="00766E4F"/>
    <w:rsid w:val="007905B5"/>
    <w:rsid w:val="00795CC9"/>
    <w:rsid w:val="007A076E"/>
    <w:rsid w:val="007A6652"/>
    <w:rsid w:val="008103DC"/>
    <w:rsid w:val="00817CB4"/>
    <w:rsid w:val="008216C2"/>
    <w:rsid w:val="00831AC1"/>
    <w:rsid w:val="00832C2C"/>
    <w:rsid w:val="008467AF"/>
    <w:rsid w:val="00872311"/>
    <w:rsid w:val="008D02F2"/>
    <w:rsid w:val="008E17B1"/>
    <w:rsid w:val="00916B05"/>
    <w:rsid w:val="00921BF4"/>
    <w:rsid w:val="0096677A"/>
    <w:rsid w:val="009A41FC"/>
    <w:rsid w:val="009A65EF"/>
    <w:rsid w:val="009B1C7B"/>
    <w:rsid w:val="009F1C5D"/>
    <w:rsid w:val="00A0372B"/>
    <w:rsid w:val="00A636D7"/>
    <w:rsid w:val="00A70E97"/>
    <w:rsid w:val="00A835AA"/>
    <w:rsid w:val="00A936E4"/>
    <w:rsid w:val="00AA6B92"/>
    <w:rsid w:val="00AD4E76"/>
    <w:rsid w:val="00AE009F"/>
    <w:rsid w:val="00B25414"/>
    <w:rsid w:val="00B63DCC"/>
    <w:rsid w:val="00C045E1"/>
    <w:rsid w:val="00C32811"/>
    <w:rsid w:val="00C70054"/>
    <w:rsid w:val="00C8553B"/>
    <w:rsid w:val="00CD3A83"/>
    <w:rsid w:val="00D5430B"/>
    <w:rsid w:val="00DA0054"/>
    <w:rsid w:val="00DA3E46"/>
    <w:rsid w:val="00DF2830"/>
    <w:rsid w:val="00E54A2B"/>
    <w:rsid w:val="00E650ED"/>
    <w:rsid w:val="00E9040F"/>
    <w:rsid w:val="00EF603F"/>
    <w:rsid w:val="00F672EF"/>
    <w:rsid w:val="00F74F9C"/>
    <w:rsid w:val="00F7546C"/>
    <w:rsid w:val="00F90C84"/>
    <w:rsid w:val="00FC5B68"/>
    <w:rsid w:val="00FD44C0"/>
    <w:rsid w:val="00FD782F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C15B5"/>
  <w15:docId w15:val="{00A86341-95B3-49F3-B1EB-915E03F8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  <w:style w:type="paragraph" w:styleId="a4">
    <w:name w:val="header"/>
    <w:basedOn w:val="a"/>
    <w:link w:val="a5"/>
    <w:rsid w:val="006C4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4ECE"/>
    <w:rPr>
      <w:kern w:val="2"/>
      <w:sz w:val="21"/>
      <w:szCs w:val="24"/>
    </w:rPr>
  </w:style>
  <w:style w:type="paragraph" w:styleId="a6">
    <w:name w:val="footer"/>
    <w:basedOn w:val="a"/>
    <w:link w:val="a7"/>
    <w:rsid w:val="006C4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4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0D74-CFD8-4376-A07B-DBBAF9BF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規則別記第二号様式</vt:lpstr>
      <vt:lpstr>規則別記第二号様式</vt:lpstr>
    </vt:vector>
  </TitlesOfParts>
  <Company>Toshiba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規則別記第二号様式</dc:title>
  <dc:creator>7</dc:creator>
  <cp:lastModifiedBy>119</cp:lastModifiedBy>
  <cp:revision>12</cp:revision>
  <cp:lastPrinted>2007-05-30T06:30:00Z</cp:lastPrinted>
  <dcterms:created xsi:type="dcterms:W3CDTF">2015-03-04T02:32:00Z</dcterms:created>
  <dcterms:modified xsi:type="dcterms:W3CDTF">2022-05-26T08:17:00Z</dcterms:modified>
</cp:coreProperties>
</file>